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>There is a fair way of dealing with issues as they arise in an informal way, but parents may wish to exercise their right to make a formal complaint. They are informed of the procedure to do this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E722ED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E722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DFCB" w14:textId="77777777" w:rsidR="008267EE" w:rsidRDefault="008267EE" w:rsidP="00202701">
      <w:r>
        <w:separator/>
      </w:r>
    </w:p>
  </w:endnote>
  <w:endnote w:type="continuationSeparator" w:id="0">
    <w:p w14:paraId="5147A2C7" w14:textId="77777777" w:rsidR="008267EE" w:rsidRDefault="008267EE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72DD" w14:textId="77777777" w:rsidR="00E722ED" w:rsidRDefault="00E72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D75C" w14:textId="173BFC6A" w:rsidR="002777C3" w:rsidRPr="00E722ED" w:rsidRDefault="00E722ED" w:rsidP="00E722ED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E722ED">
      <w:rPr>
        <w:rFonts w:ascii="Arial" w:hAnsi="Arial" w:cs="Arial"/>
        <w:i/>
        <w:iCs/>
        <w:sz w:val="20"/>
        <w:szCs w:val="20"/>
      </w:rPr>
      <w:t>“Providing nurture and support to children and their families to reach their full potential.”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7188" w14:textId="08E539B6" w:rsidR="00E722ED" w:rsidRPr="00E722ED" w:rsidRDefault="00E722ED" w:rsidP="00E722ED">
    <w:pPr>
      <w:tabs>
        <w:tab w:val="center" w:pos="4513"/>
        <w:tab w:val="right" w:pos="9026"/>
      </w:tabs>
      <w:jc w:val="center"/>
      <w:rPr>
        <w:rFonts w:ascii="Arial" w:hAnsi="Arial" w:cs="Arial"/>
        <w:i/>
        <w:iCs/>
        <w:sz w:val="20"/>
        <w:szCs w:val="20"/>
      </w:rPr>
    </w:pPr>
    <w:r w:rsidRPr="00E722ED">
      <w:rPr>
        <w:rFonts w:ascii="Arial" w:hAnsi="Arial" w:cs="Arial"/>
        <w:i/>
        <w:iCs/>
        <w:sz w:val="20"/>
        <w:szCs w:val="20"/>
      </w:rPr>
      <w:t>“Providing nurture and support to children and their families to reach their full potential.”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2DB3" w14:textId="77777777" w:rsidR="008267EE" w:rsidRDefault="008267EE" w:rsidP="00202701">
      <w:r>
        <w:separator/>
      </w:r>
    </w:p>
  </w:footnote>
  <w:footnote w:type="continuationSeparator" w:id="0">
    <w:p w14:paraId="5DD70BA5" w14:textId="77777777" w:rsidR="008267EE" w:rsidRDefault="008267EE" w:rsidP="0020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5F96" w14:textId="77777777" w:rsidR="00E722ED" w:rsidRDefault="00E72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A6A8" w14:textId="77777777" w:rsidR="00E722ED" w:rsidRDefault="00E72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E695" w14:textId="77777777" w:rsidR="00E722ED" w:rsidRPr="008A4CBD" w:rsidRDefault="00E722ED" w:rsidP="00E722ED">
    <w:pPr>
      <w:widowControl w:val="0"/>
      <w:tabs>
        <w:tab w:val="center" w:pos="4153"/>
        <w:tab w:val="right" w:pos="8306"/>
      </w:tabs>
      <w:suppressAutoHyphens/>
      <w:overflowPunct w:val="0"/>
      <w:autoSpaceDE w:val="0"/>
      <w:jc w:val="center"/>
      <w:rPr>
        <w:kern w:val="1"/>
        <w:sz w:val="20"/>
        <w:szCs w:val="20"/>
        <w:lang w:eastAsia="ar-SA"/>
      </w:rPr>
    </w:pPr>
    <w:bookmarkStart w:id="0" w:name="_Hlk127952199"/>
    <w:bookmarkStart w:id="1" w:name="_Hlk162433743"/>
    <w:bookmarkStart w:id="2" w:name="_Hlk162433744"/>
    <w:bookmarkStart w:id="3" w:name="_Hlk162433745"/>
    <w:bookmarkStart w:id="4" w:name="_Hlk162433746"/>
    <w:bookmarkStart w:id="5" w:name="_Hlk162433747"/>
    <w:bookmarkStart w:id="6" w:name="_Hlk162433748"/>
    <w:bookmarkStart w:id="7" w:name="_Hlk162434176"/>
    <w:bookmarkStart w:id="8" w:name="_Hlk162434177"/>
    <w:bookmarkStart w:id="9" w:name="_Hlk162434178"/>
    <w:bookmarkStart w:id="10" w:name="_Hlk162434179"/>
    <w:bookmarkStart w:id="11" w:name="_Hlk162434188"/>
    <w:bookmarkStart w:id="12" w:name="_Hlk162434189"/>
    <w:bookmarkStart w:id="13" w:name="_Hlk162434190"/>
    <w:bookmarkStart w:id="14" w:name="_Hlk162434191"/>
    <w:bookmarkStart w:id="15" w:name="_Hlk162434192"/>
    <w:bookmarkStart w:id="16" w:name="_Hlk162434193"/>
    <w:bookmarkStart w:id="17" w:name="_Hlk162434194"/>
    <w:bookmarkStart w:id="18" w:name="_Hlk162434195"/>
    <w:bookmarkStart w:id="19" w:name="_Hlk162985093"/>
    <w:bookmarkStart w:id="20" w:name="_Hlk162985094"/>
    <w:bookmarkStart w:id="21" w:name="_Hlk162985095"/>
    <w:bookmarkStart w:id="22" w:name="_Hlk162985096"/>
    <w:bookmarkStart w:id="23" w:name="_Hlk162987382"/>
    <w:bookmarkStart w:id="24" w:name="_Hlk162987383"/>
    <w:bookmarkStart w:id="25" w:name="_Hlk162987423"/>
    <w:bookmarkStart w:id="26" w:name="_Hlk162987424"/>
    <w:bookmarkStart w:id="27" w:name="_Hlk162987436"/>
    <w:bookmarkStart w:id="28" w:name="_Hlk162987437"/>
    <w:r w:rsidRPr="008A4CBD">
      <w:rPr>
        <w:noProof/>
        <w:kern w:val="1"/>
        <w:sz w:val="20"/>
        <w:szCs w:val="20"/>
        <w:lang w:eastAsia="ar-SA"/>
      </w:rPr>
      <w:drawing>
        <wp:inline distT="0" distB="0" distL="0" distR="0" wp14:anchorId="7634D6E4" wp14:editId="6424E582">
          <wp:extent cx="3048000" cy="1082040"/>
          <wp:effectExtent l="0" t="0" r="0" b="3810"/>
          <wp:docPr id="13103435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FE3C1" w14:textId="77777777" w:rsidR="00E722ED" w:rsidRPr="008A4CBD" w:rsidRDefault="00E722ED" w:rsidP="00E722ED">
    <w:pPr>
      <w:widowControl w:val="0"/>
      <w:suppressAutoHyphens/>
      <w:overflowPunct w:val="0"/>
      <w:autoSpaceDE w:val="0"/>
      <w:jc w:val="center"/>
      <w:rPr>
        <w:rFonts w:ascii="Arial" w:hAnsi="Arial" w:cs="Arial"/>
        <w:kern w:val="1"/>
        <w:sz w:val="20"/>
        <w:szCs w:val="20"/>
        <w:lang w:eastAsia="ar-SA"/>
      </w:rPr>
    </w:pPr>
    <w:hyperlink r:id="rId2" w:history="1">
      <w:r w:rsidRPr="008A4CBD">
        <w:rPr>
          <w:rFonts w:ascii="Arial" w:hAnsi="Arial" w:cs="Arial"/>
          <w:color w:val="0000FF"/>
          <w:kern w:val="1"/>
          <w:sz w:val="20"/>
          <w:szCs w:val="20"/>
          <w:u w:val="single"/>
          <w:lang w:eastAsia="ar-SA"/>
        </w:rPr>
        <w:t>www.oldnewtonunderfives.co.uk</w:t>
      </w:r>
    </w:hyperlink>
    <w:r w:rsidRPr="008A4CBD">
      <w:rPr>
        <w:rFonts w:ascii="Arial" w:hAnsi="Arial" w:cs="Arial"/>
        <w:kern w:val="1"/>
        <w:sz w:val="20"/>
        <w:szCs w:val="20"/>
        <w:lang w:eastAsia="ar-SA"/>
      </w:rPr>
      <w:t xml:space="preserve"> </w:t>
    </w:r>
  </w:p>
  <w:p w14:paraId="4341463E" w14:textId="77777777" w:rsidR="00E722ED" w:rsidRPr="008A4CBD" w:rsidRDefault="00E722ED" w:rsidP="00E722ED">
    <w:pPr>
      <w:widowControl w:val="0"/>
      <w:suppressAutoHyphens/>
      <w:overflowPunct w:val="0"/>
      <w:autoSpaceDE w:val="0"/>
      <w:jc w:val="center"/>
      <w:rPr>
        <w:rFonts w:ascii="Arial" w:hAnsi="Arial" w:cs="Arial"/>
        <w:kern w:val="1"/>
        <w:sz w:val="20"/>
        <w:szCs w:val="20"/>
        <w:lang w:eastAsia="ar-SA"/>
      </w:rPr>
    </w:pPr>
    <w:bookmarkStart w:id="29" w:name="_Hlk162984432"/>
    <w:bookmarkStart w:id="30" w:name="_Hlk162984433"/>
    <w:bookmarkStart w:id="31" w:name="_Hlk162984434"/>
    <w:bookmarkStart w:id="32" w:name="_Hlk162984435"/>
    <w:r>
      <w:rPr>
        <w:rFonts w:ascii="Arial" w:hAnsi="Arial" w:cs="Arial"/>
        <w:kern w:val="1"/>
        <w:sz w:val="20"/>
        <w:szCs w:val="20"/>
        <w:lang w:eastAsia="ar-SA"/>
      </w:rPr>
      <w:t>Village Hall, Church Road Old Newton, IP14 4ED</w:t>
    </w:r>
  </w:p>
  <w:p w14:paraId="55D58D48" w14:textId="00B9635B" w:rsidR="00E722ED" w:rsidRPr="00E722ED" w:rsidRDefault="00E722ED" w:rsidP="00E722ED">
    <w:pPr>
      <w:widowControl w:val="0"/>
      <w:suppressAutoHyphens/>
      <w:overflowPunct w:val="0"/>
      <w:autoSpaceDE w:val="0"/>
      <w:jc w:val="center"/>
      <w:rPr>
        <w:rFonts w:ascii="Arial" w:hAnsi="Arial" w:cs="Arial"/>
        <w:kern w:val="1"/>
        <w:sz w:val="20"/>
        <w:szCs w:val="20"/>
        <w:lang w:eastAsia="ar-SA"/>
      </w:rPr>
    </w:pPr>
    <w:r w:rsidRPr="008A4CBD">
      <w:rPr>
        <w:rFonts w:ascii="Arial" w:hAnsi="Arial" w:cs="Arial"/>
        <w:kern w:val="1"/>
        <w:sz w:val="20"/>
        <w:szCs w:val="20"/>
        <w:lang w:eastAsia="ar-SA"/>
      </w:rPr>
      <w:t xml:space="preserve"> Preschool: 07871858183 Registered Charity Number: </w:t>
    </w:r>
    <w:r w:rsidRPr="00EF6E4B">
      <w:rPr>
        <w:rFonts w:ascii="Arial" w:hAnsi="Arial" w:cs="Arial"/>
        <w:kern w:val="1"/>
        <w:sz w:val="20"/>
        <w:szCs w:val="20"/>
        <w:lang w:eastAsia="ar-SA"/>
      </w:rPr>
      <w:t>1194904</w:t>
    </w:r>
    <w:r w:rsidRPr="008A4CBD">
      <w:rPr>
        <w:rFonts w:ascii="Arial" w:hAnsi="Arial" w:cs="Arial"/>
        <w:kern w:val="1"/>
        <w:sz w:val="20"/>
        <w:szCs w:val="20"/>
        <w:lang w:eastAsia="ar-SA"/>
      </w:rPr>
      <w:t xml:space="preserve"> Email: </w:t>
    </w:r>
    <w:hyperlink r:id="rId3" w:history="1">
      <w:r w:rsidRPr="008A4CBD">
        <w:rPr>
          <w:rFonts w:ascii="Arial" w:hAnsi="Arial" w:cs="Arial"/>
          <w:color w:val="0563C1"/>
          <w:kern w:val="1"/>
          <w:sz w:val="20"/>
          <w:szCs w:val="20"/>
          <w:u w:val="single"/>
          <w:lang w:eastAsia="ar-SA"/>
        </w:rPr>
        <w:t>oldnewtonunderfives@outlook.com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722ED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ldnewtonunderfives@outlook.com" TargetMode="External"/><Relationship Id="rId2" Type="http://schemas.openxmlformats.org/officeDocument/2006/relationships/hyperlink" Target="http://www.oldnewtonunderfives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67074-1CD9-4DE0-932D-A2C7FD700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Old Newton Under Fives</cp:lastModifiedBy>
  <cp:revision>2</cp:revision>
  <cp:lastPrinted>2011-08-21T11:18:00Z</cp:lastPrinted>
  <dcterms:created xsi:type="dcterms:W3CDTF">2024-04-07T13:01:00Z</dcterms:created>
  <dcterms:modified xsi:type="dcterms:W3CDTF">2024-04-07T13:01:00Z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